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Cs/>
          <w:kern w:val="0"/>
          <w:sz w:val="36"/>
          <w:szCs w:val="36"/>
          <w:lang w:val="zh-CN"/>
        </w:rPr>
      </w:pPr>
    </w:p>
    <w:p>
      <w:pPr>
        <w:jc w:val="center"/>
        <w:rPr>
          <w:rFonts w:ascii="黑体" w:hAnsi="宋体" w:eastAsia="黑体" w:cs="黑体"/>
          <w:bCs/>
          <w:kern w:val="0"/>
          <w:sz w:val="36"/>
          <w:szCs w:val="36"/>
          <w:lang w:val="zh-CN"/>
        </w:rPr>
      </w:pPr>
    </w:p>
    <w:p>
      <w:pPr>
        <w:jc w:val="center"/>
        <w:rPr>
          <w:rFonts w:hint="eastAsia" w:ascii="黑体" w:hAnsi="宋体" w:eastAsia="黑体" w:cs="黑体"/>
          <w:bCs/>
          <w:kern w:val="0"/>
          <w:sz w:val="36"/>
          <w:szCs w:val="36"/>
          <w:lang w:val="zh-CN"/>
        </w:rPr>
      </w:pPr>
      <w:r>
        <w:rPr>
          <w:rFonts w:ascii="黑体" w:hAnsi="宋体" w:eastAsia="黑体" w:cs="黑体"/>
          <w:bCs/>
          <w:kern w:val="0"/>
          <w:sz w:val="36"/>
          <w:szCs w:val="36"/>
          <w:lang w:val="zh-CN"/>
        </w:rPr>
        <w:t>202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zh-CN"/>
        </w:rPr>
        <w:t>年西安中巴车体广告价目表</w:t>
      </w:r>
    </w:p>
    <w:p>
      <w:pPr>
        <w:jc w:val="left"/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zh-CN"/>
        </w:rPr>
      </w:pPr>
    </w:p>
    <w:p>
      <w:pPr>
        <w:jc w:val="left"/>
        <w:rPr>
          <w:rFonts w:hint="default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zh-CN"/>
        </w:rPr>
        <w:t>公交媒体定价</w:t>
      </w:r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  <w:t xml:space="preserve">                                                                  2022</w:t>
      </w:r>
      <w:bookmarkStart w:id="0" w:name="_GoBack"/>
      <w:bookmarkEnd w:id="0"/>
      <w:r>
        <w:rPr>
          <w:rFonts w:hint="eastAsia" w:ascii="黑体" w:hAnsi="宋体" w:eastAsia="黑体" w:cs="黑体"/>
          <w:b/>
          <w:bCs w:val="0"/>
          <w:kern w:val="0"/>
          <w:sz w:val="21"/>
          <w:szCs w:val="21"/>
          <w:lang w:val="en-US" w:eastAsia="zh-CN"/>
        </w:rPr>
        <w:t>年执行</w:t>
      </w:r>
    </w:p>
    <w:tbl>
      <w:tblPr>
        <w:tblStyle w:val="6"/>
        <w:tblpPr w:leftFromText="180" w:rightFromText="180" w:vertAnchor="text" w:horzAnchor="page" w:tblpX="1094" w:tblpY="120"/>
        <w:tblOverlap w:val="never"/>
        <w:tblW w:w="9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60"/>
        <w:gridCol w:w="1181"/>
        <w:gridCol w:w="635"/>
        <w:gridCol w:w="1359"/>
        <w:gridCol w:w="1145"/>
        <w:gridCol w:w="1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>媒体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 xml:space="preserve">形式 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线路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刊例全年/辆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折扣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发布费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制作费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执行价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新能源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701、702、703、711、713、7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13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区间、717、7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19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、723、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725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区间、727、901区间、932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30000元/辆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21000元/辆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4000元/辆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25000元/辆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豪华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中轿</w:t>
            </w:r>
          </w:p>
        </w:tc>
        <w:tc>
          <w:tcPr>
            <w:tcW w:w="3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</w:rPr>
              <w:t>112路、121路、125路、155路、156路中轿、176路、177路、178路、181路中轿、226路中轿、231路、273路中轿、285路、361路、405路、406路、508路、高新7号线中轿、曲江环线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725、901、902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20000元/辆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14000元/辆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4000元/辆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18000元/辆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</w:rPr>
              <w:t>142路、152路、153路、158路、159路、179路、180路、187路、191路、193路、195路、232路、233路、234路、237路、272路、273路中巴、287路中巴、288路、302路、363路、364路、504路、509路、510路、511路、512路、517路、521路、527路、528路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725、727区间9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26</w:t>
            </w: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  <w:t>927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15000元/辆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7折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10500元/辆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3500元/辆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14000元/辆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8969" w:type="dxa"/>
            <w:gridSpan w:val="6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半年为全年发布费的65%，季度为全年发布费的45% 制作费不打折。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val="zh-CN"/>
              </w:rPr>
            </w:pPr>
          </w:p>
        </w:tc>
        <w:tc>
          <w:tcPr>
            <w:tcW w:w="8969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</w:p>
        </w:tc>
      </w:tr>
    </w:tbl>
    <w:p>
      <w:pPr>
        <w:ind w:firstLine="422" w:firstLineChars="200"/>
        <w:jc w:val="right"/>
        <w:rPr>
          <w:rFonts w:ascii="黑体" w:hAnsi="宋体" w:eastAsia="黑体" w:cs="黑体"/>
          <w:b/>
          <w:bCs/>
          <w:kern w:val="0"/>
          <w:szCs w:val="21"/>
          <w:lang w:val="zh-CN"/>
        </w:rPr>
      </w:pPr>
      <w:r>
        <w:rPr>
          <w:rFonts w:hint="eastAsia" w:ascii="黑体" w:hAnsi="宋体" w:eastAsia="黑体" w:cs="黑体"/>
          <w:b/>
          <w:bCs/>
          <w:kern w:val="0"/>
          <w:szCs w:val="21"/>
        </w:rPr>
        <w:t xml:space="preserve">  </w:t>
      </w:r>
    </w:p>
    <w:p>
      <w:pPr>
        <w:rPr>
          <w:rFonts w:ascii="黑体" w:eastAsia="黑体" w:cs="宋体"/>
          <w:b/>
          <w:szCs w:val="21"/>
          <w:shd w:val="clear" w:color="auto" w:fill="FFFFFF"/>
        </w:rPr>
      </w:pPr>
      <w:r>
        <w:rPr>
          <w:rFonts w:hint="eastAsia" w:ascii="黑体" w:eastAsia="黑体" w:cs="宋体"/>
          <w:b/>
          <w:szCs w:val="21"/>
          <w:shd w:val="clear" w:color="auto" w:fill="FFFFFF"/>
        </w:rPr>
        <w:t>其他媒体表现形式</w:t>
      </w:r>
    </w:p>
    <w:p>
      <w:pPr>
        <w:rPr>
          <w:rFonts w:ascii="黑体" w:eastAsia="黑体" w:cs="宋体"/>
          <w:b/>
          <w:szCs w:val="21"/>
          <w:shd w:val="clear" w:color="auto" w:fill="FFFFFF"/>
        </w:rPr>
      </w:pPr>
    </w:p>
    <w:tbl>
      <w:tblPr>
        <w:tblStyle w:val="7"/>
        <w:tblW w:w="9725" w:type="dxa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06"/>
        <w:gridCol w:w="4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形式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尺寸（厘米）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车内</w:t>
            </w:r>
          </w:p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展板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尺寸: 20×100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元/辆·月(每辆车含四块展板)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椅背看板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尺寸: 21×30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  <w:lang w:val="en-US" w:eastAsia="zh-CN"/>
              </w:rPr>
              <w:t>1000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元/辆·月(每辆车含1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-18块)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导乘图广告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尺寸：60 X 40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90元/辆·月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语音报站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1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2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个字以内</w:t>
            </w:r>
          </w:p>
        </w:tc>
        <w:tc>
          <w:tcPr>
            <w:tcW w:w="4677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eastAsia="黑体" w:cs="宋体"/>
                <w:szCs w:val="21"/>
                <w:shd w:val="clear" w:color="auto" w:fill="FFFFFF"/>
              </w:rPr>
            </w:pP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8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>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元/辆·年X全线数量 +</w:t>
            </w:r>
            <w:r>
              <w:rPr>
                <w:rFonts w:ascii="黑体" w:eastAsia="黑体" w:cs="宋体"/>
                <w:szCs w:val="21"/>
                <w:shd w:val="clear" w:color="auto" w:fill="FFFFFF"/>
              </w:rPr>
              <w:t xml:space="preserve"> 3000</w:t>
            </w:r>
            <w:r>
              <w:rPr>
                <w:rFonts w:hint="eastAsia" w:ascii="黑体" w:eastAsia="黑体" w:cs="宋体"/>
                <w:szCs w:val="21"/>
                <w:shd w:val="clear" w:color="auto" w:fill="FFFFFF"/>
              </w:rPr>
              <w:t>元制作费</w:t>
            </w: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/线</w:t>
            </w:r>
          </w:p>
        </w:tc>
      </w:tr>
    </w:tbl>
    <w:p>
      <w:pPr>
        <w:rPr>
          <w:rFonts w:hint="default" w:ascii="黑体" w:hAnsi="宋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kern w:val="0"/>
          <w:sz w:val="28"/>
          <w:szCs w:val="28"/>
          <w:lang w:eastAsia="zh-CN"/>
        </w:rPr>
        <w:t>广告投放热线：赵先生：</w:t>
      </w:r>
      <w:r>
        <w:rPr>
          <w:rFonts w:hint="eastAsia" w:ascii="黑体" w:hAnsi="宋体" w:eastAsia="黑体"/>
          <w:bCs/>
          <w:kern w:val="0"/>
          <w:sz w:val="28"/>
          <w:szCs w:val="28"/>
          <w:lang w:val="en-US" w:eastAsia="zh-CN"/>
        </w:rPr>
        <w:t xml:space="preserve">  029-87412926   13060375980</w:t>
      </w:r>
    </w:p>
    <w:tbl>
      <w:tblPr>
        <w:tblStyle w:val="7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5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路线</w:t>
            </w:r>
          </w:p>
        </w:tc>
        <w:tc>
          <w:tcPr>
            <w:tcW w:w="910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沿途经过重要站点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"http://www.xbus.cn/zd_8592"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临湾路北口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南三环田马路口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"http://www.xbus.cn/zd_4408"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南三环长鸣路口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南三环登高路口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登高路宁安路口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曲江管委会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雁翔路公交调度站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雁翔路宁安路口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"http://www.xbus.cn/zd_7197"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南三环雁翔路口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"http://www.xbus.cn/zd_3175"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岳家寨南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"http://www.xbus.cn/zd_1197"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"http://www.xbus.cn/zd_1198"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曲江一中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北池头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西影路西段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市委党校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陕西历史博物馆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省教育学院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兴善寺东街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"http://www.xbus.cn/zd_8537"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南二环长安立交南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省体育场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6" name="图片 7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7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草场坡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7" name="图片 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 小南门- </w:t>
            </w:r>
            <w:r>
              <w:fldChar w:fldCharType="begin"/>
            </w:r>
            <w:r>
              <w:instrText xml:space="preserve"> HYPERLINK "http://www.xbus.cn/zd_215"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含光门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西南城角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南小巷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丰镐东路桃园路口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新华印刷厂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二十四街坊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团结西路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8" name="图片 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29" name="图片 1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后卫寨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"http://www.xbus.cn/zd_848"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第五污水处理厂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惠泽居小区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上庄村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西安医学院未央校区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西安医学院北门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小滩社区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西安工业大学东门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凤凰城天域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昭远门路武德路口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昭远门路显庆路口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老洼滩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吕小寨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龙朔路北三环路口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河址西北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河址西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西航福利区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0" name="图片 8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8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1" name="图片 8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8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交通职业技术学院校本部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长安医院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"http://www.xbus.cn/zd_8233"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文景路方新路口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龙首北路文景路口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"http://www.xbus.cn/zd_7172"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永新路南口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工农路兴中路口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纸坊村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洒金桥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2" name="图片 9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9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许士庙街北口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莲湖公园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北大街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3" name="图片 10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0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西华门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少年宫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新城广场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民乐园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东新街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中山门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广泰庙（浐灞）-广大门村委会-儿童福利院-新房村-康乐园-湖畔嘉园-辛家庙公交枢纽站-辛家庙-矿山路口-太元路—大明宫含元殿-大明宫国家遗址公园-大华1935—太华路-火车站东-东七路-火车站-火车站-西七路-八办-北门-西北三路-习武园-广仁寺-西北一路-玉祥门-潘家村-劳动路-公交分局-团结东路-西电医院-丰登路-土门商厦-土门-建材市场-三五一一厂-北窑头-昆明池路-西化厂-昆明路-昆明时光-和平村-西围墙村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"http://www.xbus.cn/zd_1272"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西安职业技术学院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丈八北路大寨路口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丈八北路民新路口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中堡子村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汉城南路丰镐西路口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西电医院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桃园路团结东路口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大庆路桃园路口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劳动路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4" name="图片 1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1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潘家村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玉祥门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5" name="图片 1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1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"http://www.xbus.cn/zd_1823"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火车西站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丰禾路东口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红庙坡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朱宏路龙首北路口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龙首北路永福路口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"http://www.xbus.cn/zd_6383"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龙首北路文景路口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6" name="图片 2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2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7" name="图片 24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24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8" name="图片 27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27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39" name="图片 3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3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市中医医院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张家堡新区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徐家湾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"http://www.xbus.cn/zd_6920"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红旗东站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"http://www.xbus.cn/zd_950"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电梯厂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红旗东路太华北路口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大明宫管业基地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713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世家星城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"http://www.xbus.cn/zd_8566"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西安通信学院生活区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丈八东路东仪路口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潘家庄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"http://www.xbus.cn/zd_1283"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明德门小区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杨家村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朱雀大街青松路口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交大一附院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朱雀大街小寨西路口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省政务大厅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省体育场西门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夏家庄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西后地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朱雀门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五味什字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甜水井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西梆子市街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西门外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南小巷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"http://www.xbus.cn/zd_8888"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桃园路团结东路口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西电医院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丰镐东路丰登路口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土门西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丰镐西路团结南路口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新华印刷厂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二十四街坊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团结西路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大庆路丰隆路口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大庆路阿房路口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光华厂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"http://www.xbus.cn/zd_1057"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杈杨村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三桥农贸市场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西安车辆厂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雁雀门村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高堡子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双凤小区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七四零库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焦家村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"http://www.xbus.cn/zd_1657"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孟家村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祥云物流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兴善寺东路-陕西历史博物馆-小寨（赛格）-朱雀大街小寨路口-美术学院-二府庄-东仪路电子二路口-东仪路北段-明德路西口-丈八东路-西安通信学院-世家星城-电子南街-长安西路东兴巷口-电子南街雁环路口-杜城-子午大道西沣路口-雁锦花卉市场-西部大道-曹家堡-书香路樱花而路口-万科城-毛坡路樱花二路口-毛坡路樱花一路口-居安路樱花一路口-文苑北路樱花一路口-高阳一路-樱花广场-樱花一路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717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"http://www.xbus.cn/zd_8592"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临湾路北口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红旗制动厂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"http://www.xbus.cn/zd_1006"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高科麓湾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"http://www.xbus.cn/zd_8920"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花间路北段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月登阁路花间路口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月登阁路田马路口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"http://www.xbus.cn/zd_3341"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世园花卉交易中心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长鸣路月登阁路口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"http://www.xbus.cn/zd_962"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东等驾坡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康宁路西口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建工路东口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纬什街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韩森寨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公园南路北口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东二环韩森路口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"http://www.xbus.cn/zd_8314"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长乐公园西门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东二环信和路口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胡家庙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长缨西路四合窑口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长缨西路康复路口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三府湾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长缨西路华清路口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"http://www.xbus.cn/zd_8318"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太华南路自强东路口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大明宫丹凤门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"http://www.xbus.cn/zd_158"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生产路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西闸口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北关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0" name="图片 42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42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北稍门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龙首村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1" name="图片 44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44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"http://www.xbus.cn/zd_441"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方新村北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2" name="图片 4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4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海红小区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"http://www.xbus.cn/zd_8301"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凤城二路西口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"http://www.xbus.cn/zd_3201"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汉城湖封禅门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贾十字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"http://www.xbus.cn/zd_8302"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凤城六路西口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凤城七路西口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凤城九路西口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凤城十路西口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"http://www.xbus.cn/zd_8854"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汉都新苑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910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"http://www1.xbus.cn/zd_49"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胡家庙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木材加工厂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康复路北口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三府湾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"http://www1.xbus.cn/zd_350"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多彩商城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"http://www1.xbus.cn/zd_309"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火车站东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[尚勤门外]--</w:t>
            </w:r>
            <w:r>
              <w:fldChar w:fldCharType="begin"/>
            </w:r>
            <w:r>
              <w:instrText xml:space="preserve"> HYPERLINK "http://www1.xbus.cn/zd_219"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西闸口南口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"http://www1.xbus.cn/zd_218"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北门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"http://www1.xbus.cn/zd_160"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北关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"http://www1.xbus.cn/zd_388"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北稍门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"http://www1.xbus.cn/zd_387"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龙首村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"http://www1.xbus.cn/zd_441"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方新村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"http://www1.xbus.cn/zd_322"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方新村北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"http://www1.xbus.cn/zd_321"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公交六公司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"http://www1.xbus.cn/zd_139"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雅荷花园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"http://www1.xbus.cn/zd_495"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市图书馆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"http://www1.xbus.cn/zd_468"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尤家庄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"http://www1.xbus.cn/zd_2847"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凤城五路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"http://www1.xbus.cn/zd_470"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张家堡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"http://www1.xbus.cn/zd_2876"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行政中心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"http://www1.xbus.cn/zd_6882"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市中医医院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[凤城八路贞观路口]--</w:t>
            </w:r>
            <w:r>
              <w:fldChar w:fldCharType="begin"/>
            </w:r>
            <w:r>
              <w:instrText xml:space="preserve"> HYPERLINK "http://www1.xbus.cn/zd_7040"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凤城八路渭滨路口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"http://www1.xbus.cn/zd_316"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徐家湾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"http://www1.xbus.cn/zd_315"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[渭滨路红旗路口]--</w:t>
            </w:r>
            <w:r>
              <w:fldChar w:fldCharType="begin"/>
            </w:r>
            <w:r>
              <w:instrText xml:space="preserve"> HYPERLINK "http://www1.xbus.cn/zd_6920"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红旗东站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[红旗东路西段]--.</w:t>
            </w:r>
            <w:r>
              <w:fldChar w:fldCharType="begin"/>
            </w:r>
            <w:r>
              <w:instrText xml:space="preserve"> HYPERLINK "http://www1.xbus.cn/zd_950"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电梯厂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[红旗东路秦川路口]--</w:t>
            </w:r>
            <w:r>
              <w:fldChar w:fldCharType="begin"/>
            </w:r>
            <w:r>
              <w:instrText xml:space="preserve"> HYPERLINK "http://www1.xbus.cn/zd_7160"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红旗东路太华北路口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[新月花园]--</w:t>
            </w:r>
            <w:r>
              <w:fldChar w:fldCharType="begin"/>
            </w:r>
            <w:r>
              <w:instrText xml:space="preserve"> HYPERLINK "http://www1.xbus.cn/zd_6767"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太华北路北口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"http://www1.xbus.cn/zd_949"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北三环大明宫市场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[武德路南口]--.</w:t>
            </w:r>
            <w:r>
              <w:fldChar w:fldCharType="begin"/>
            </w:r>
            <w:r>
              <w:instrText xml:space="preserve"> HYPERLINK "http://www1.xbus.cn/zd_6889"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昭远门路武德路口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[北三环大明宫市场]--</w:t>
            </w:r>
            <w:r>
              <w:fldChar w:fldCharType="begin"/>
            </w:r>
            <w:r>
              <w:instrText xml:space="preserve"> HYPERLINK "http://www1.xbus.cn/zd_6888"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昭远门路显庆路口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"http://www1.xbus.cn/zd_7194"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显庆路中段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[湖北庄]--</w:t>
            </w:r>
            <w:r>
              <w:fldChar w:fldCharType="begin"/>
            </w:r>
            <w:r>
              <w:instrText xml:space="preserve"> HYPERLINK "http://www1.xbus.cn/zd_536"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杜家堡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陕西科技大学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西安工业大学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"http://www1.xbus.cn/zd_533"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景家村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"http://www1.xbus.cn/zd_1313"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王家堡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"http://www1.xbus.cn/zd_845"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八家十字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"http://www1.xbus.cn/zd_1119"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家润碧泽园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--</w:t>
            </w:r>
            <w:r>
              <w:fldChar w:fldCharType="begin"/>
            </w:r>
            <w:r>
              <w:instrText xml:space="preserve"> HYPERLINK "http://www1.xbus.cn/zd_7314"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秦汉大道灞河桥西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[草滩敬老院]--</w:t>
            </w:r>
            <w:r>
              <w:fldChar w:fldCharType="begin"/>
            </w:r>
            <w:r>
              <w:instrText xml:space="preserve"> HYPERLINK "http://www1.xbus.cn/zd_1121"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西航花园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"http://www.xbus.cn/zd_8433"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馨和居小区西门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长庆湖滨花园东门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长庆湖滨花园南门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环湖西路环湖北路口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未央湖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景家村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东风路西铜立交东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华山分厂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北城学校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元凤二路西铜立交西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元凤二路建元二路口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文景山公园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建元路元朔路口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长乐东苑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建元路南段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地铁北苑站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"http://www.xbus.cn/zd_7884"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凤城北路中段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金源御景华府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城市运动公园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3" name="图片 103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103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4" name="图片 106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106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5" name="图片 10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10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凤城三路凤苑路口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"http://www.xbus.cn/zd_8329"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凤城三路西安市第三医院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太华北路凤城三路口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余家寨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西铁小区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"http://www.xbus.cn/zd_3193"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北二环太华路立交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井上村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辛家庙西村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辛家庙公交调度站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"http://www.xbus.cn/zd_1834"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浐灞大道西口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"http://www.xbus.cn/zd_8709"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北辰东路浐灞一路口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浐灞一小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广运潭西路浐灞一路口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广运潭西路浐灞二路口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广运潭大道浐灞二路口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"http://www.xbus.cn/zd_5082"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广泰庙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</w:t>
            </w:r>
          </w:p>
        </w:tc>
        <w:tc>
          <w:tcPr>
            <w:tcW w:w="9105" w:type="dxa"/>
          </w:tcPr>
          <w:p/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"http://www.xbus.cn/zd_3255"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桐芳巷小区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梨园路大白杨路口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梨园路御园小区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"http://www.xbus.cn/zd_6449"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梨园路桃园北路口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"http://www.xbus.cn/zd_3253"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水木白杨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西二环丰禾路口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任家口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西二环大庆路口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丝绸群雕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"http://www.xbus.cn/zd_6751"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枣园东路东口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6" name="图片 5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5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7" name="图片 59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59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"http://www.xbus.cn/zd_7291"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闵旗寨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西安理工科技专修学院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岳旗寨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725区间</w:t>
            </w:r>
          </w:p>
        </w:tc>
        <w:tc>
          <w:tcPr>
            <w:tcW w:w="9105" w:type="dxa"/>
          </w:tcPr>
          <w:p/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"http://www.xbus.cn/zd_1172"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新店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"http://www.xbus.cn/zd_3080"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后卫寨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"http://www.xbus.cn/zd_7291"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"http://www.xbus.cn/zd_7048"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昆明时光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"http://www.xbus.cn/zd_7670"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富源二路中段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富源二路科技西路口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"http://www.xbus.cn/zd_1275"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北石桥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旧机动车交易市场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外事学院北校区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105" w:type="dxa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渭水苑温泉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交大城市学院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尚稷路草滩八路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尚稷路草滩四路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尚稷路草滩二路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尚苑路尚宏路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西一村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元朔路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明光路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火车北站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凤城十二路中段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凤城十一路凤城十路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凤城十路未央路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凤城十路未开元路</w:t>
            </w:r>
            <w:r>
              <w:rPr>
                <w:b w:val="0"/>
                <w:bCs w:val="0"/>
                <w:sz w:val="18"/>
                <w:szCs w:val="18"/>
              </w:rPr>
              <w:t>—-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红旗西路枢纽站 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红旗西路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红旗厂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徐家湾</w:t>
            </w:r>
            <w:r>
              <w:rPr>
                <w:b w:val="0"/>
                <w:bCs w:val="0"/>
                <w:sz w:val="18"/>
                <w:szCs w:val="18"/>
              </w:rPr>
              <w:t xml:space="preserve"> 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西安市中医医院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凤城四路 </w:t>
            </w:r>
            <w:r>
              <w:rPr>
                <w:b w:val="0"/>
                <w:bCs w:val="0"/>
                <w:sz w:val="18"/>
                <w:szCs w:val="18"/>
              </w:rPr>
              <w:t xml:space="preserve">—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凤城三路（西安市第三医院）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凤城一路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华帝金座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r>
              <w:fldChar w:fldCharType="begin"/>
            </w:r>
            <w:r>
              <w:instrText xml:space="preserve"> HYPERLINK "http://www.xbus.cn/zd_7724"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尚稷路西段公交枢纽站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"http://www.xbus.cn/zd_7726"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"http://www.xbus.cn/zd_8798"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西安交大城市学院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尚稷路草滩八路口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尚稷路草滩六路口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尚林路草滩二路口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恒大国际城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尚稷路尚宏路口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尚稷路明光路口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"http://www.xbus.cn/zd_8134"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西安北站北广场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明光路元凤二路口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"http://www.xbus.cn/zd_8227"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文景路元朔路口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"http://www.xbus.cn/zd_7458"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"http://www.xbus.cn/zd_7459"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文景路凤城十路口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"http://www.xbus.cn/zd_7316"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未央路凤城十路口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"http://www.xbus.cn/zd_655"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城市运动公园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"http://www.xbus.cn/zd_2876"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行政中心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8" name="图片 14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14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901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"http://www.xbus.cn/zd_7400"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张旺渠村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"http://www.xbus.cn/zd_7401"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官庄村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"http://www.xbus.cn/zd_3487"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下泉村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秦岭纸厂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公安沣东分局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公诚二手车市场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王寺金三角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沣东文化广场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"http://www.xbus.cn/zd_6805"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西围新嘉园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和平村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阿房一路西口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蔺高村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西户十字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车张村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西部车城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"http://www.xbus.cn/zd_605"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49" name="图片 60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60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三桥东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枣园西路阿房路口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崇智路南口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枣园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冶金社区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城西客运站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0" name="图片 61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61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"http://www.xbus.cn/zd_8797"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汉城北路北段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邓家村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自来水五厂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大兴西路社区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西二环大兴路口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白家口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"http://www.xbus.cn/zd_7360"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大兴东路劳动北路口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大白杨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红庙坡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朱宏路龙首北路口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"http://www.xbus.cn/zd_386"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公交六公司西区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范南村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范北村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"http://www.xbus.cn/zd_8469"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1" name="图片 6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6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南康新村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"http://www.xbus.cn/zd_7026"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区间</w:t>
            </w:r>
          </w:p>
        </w:tc>
        <w:tc>
          <w:tcPr>
            <w:tcW w:w="9105" w:type="dxa"/>
          </w:tcPr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尚稷路公交枢纽站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渭水苑温泉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草滩十一路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交大城市学院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草滩八路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草滩六路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草滩五路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草滩四路草滩三路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草滩二路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长安大学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尚宏路口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西一村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朱宏路公交枢纽站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凤城十路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汉城商业街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凤城七路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明光路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盐张村</w:t>
            </w:r>
            <w:r>
              <w:rPr>
                <w:b w:val="0"/>
                <w:bCs w:val="0"/>
                <w:sz w:val="18"/>
                <w:szCs w:val="18"/>
              </w:rPr>
              <w:t>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张家堡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凤城五路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尤家庄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图书馆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凤城二路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雅荷花园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利君花园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长安外国语学校 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凤城一路开元路口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南康新村</w:t>
            </w:r>
            <w:r>
              <w:rPr>
                <w:b w:val="0"/>
                <w:bCs w:val="0"/>
                <w:sz w:val="18"/>
                <w:szCs w:val="18"/>
              </w:rPr>
              <w:t xml:space="preserve">—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华帝金座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902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"http://www.xbus.cn/zd_8689"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上林苑一路毕原一路口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西部大道上林苑一路口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"http://www.xbus.cn/zd_6780"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西部大道丈八八路口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"http://www.xbus.cn/zd_510"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比亚迪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出口加工B区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"http://www.xbus.cn/zd_8010"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信息大道造字台路口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创汇路造字台路口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发展大道南口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郭杜十字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郭杜公园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西沣路高阳二路口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西沣路西部大道口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"http://www.xbus.cn/zd_8130"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西沣路西沣四路口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西沣路西沣三路口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"http://www.xbus.cn/zd_113"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高家堡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唐延南路傅村东路口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"http://www.xbus.cn/zd_7561"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唐延南路南三环路口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"http://www.xbus.cn/zd_7562"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唐延南路锦业路口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"http://www.xbus.cn/zd_8504"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唐延路丈八东路口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丈八西路丈八一路口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茶张村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双水磨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"http://www.xbus.cn/zd_479"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南窑头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丁家桥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"http://www.xbus.cn/zd_503"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西辛庄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丈八北路科技路口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"http://www.xbus.cn/zd_8565"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丈八北路大寨路口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"http://www.xbus.cn/zd_4480"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大寨路昆明池路口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"http://www.xbus.cn/zd_7911"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大寨路宏府麒麟山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"http://www.xbus.cn/zd_5122"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大寨路铭城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大寨路华洲城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大寨路经十四路口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经十四路纬一路口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"http://www.xbus.cn/zd_1274"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鱼化桥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"http://www.xbus.cn/zd_1385"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东晁村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富源二路科技西路口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"http://www.xbus.cn/zd_8695"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富源二路鱼跃路口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"http://www.xbus.cn/zd_6893"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西安理工科技专修学院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"http://www.xbus.cn/zd_8083"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富源三路鱼跃路口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"http://www.xbus.cn/zd_1387"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双旗寨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"http://www.xbus.cn/zd_6806"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富源五路南口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"http://www.xbus.cn/zd_7464"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镐京大道汉池一路口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镐京村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"http://www.xbus.cn/zd_7722"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北丰村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"http://www.xbus.cn/zd_7217"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落水小学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秦岭纸厂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"http://www.xbus.cn/zd_8081"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公安沣东分局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"http://www.xbus.cn/zd_8696"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公诚二手车市场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体育场--五路口（解放路）--东五路--尚俭路--尚勤路--朝阳门（白马服饰广场）--多彩服装城--华东服装城--安仁坊--康复路--西京医院--西北服装城--金花路（金花饭店）--轻工市场--义乌商城--万年饭店--西部茶城--公园北路（西光福利区）--西光厂--康乐路--万寿路--幸福路半坡家具城（东大明宫家居建材城）---世园会南入口接驳线--灞桥--沁水新城--纺北路--田王西侯村--东侯村--沙河子--新街村--青云寺--张家斜--油坊西--油坊街--油坊东--拾旗寨--西故京故京--漫道--洩湖中学--洩湖--薛家河--十里铺村--席家河--白羊寨村--西蓝高速路口--圆盘路青羊庄--二十米路解放厂--蓝田汽车站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"http://www1.xbus.cn/zd_6876"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唐都医院停车场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"http://www1.xbus.cn/zd_3602"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纺织城枢纽站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"http://www1.xbus.cn/zd_451"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唐都医院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[长乐东路新医路口]---</w:t>
            </w:r>
            <w:r>
              <w:fldChar w:fldCharType="begin"/>
            </w:r>
            <w:r>
              <w:instrText xml:space="preserve"> HYPERLINK "http://www1.xbus.cn/zd_563"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纺北路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灞桥区政府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纺科路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辅仁医院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"http://www1.xbus.cn/zd_7432"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纺东街纺五路口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国棉五厂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国棉六厂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水泥厂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半引路北口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"http://www1.xbus.cn/zd_1008"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穆将王村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[红旗街道办]---</w:t>
            </w:r>
            <w:r>
              <w:fldChar w:fldCharType="begin"/>
            </w:r>
            <w:r>
              <w:instrText xml:space="preserve"> HYPERLINK "http://www1.xbus.cn/zd_1007"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浐河建材厂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[北殿村]---</w:t>
            </w:r>
            <w:r>
              <w:fldChar w:fldCharType="begin"/>
            </w:r>
            <w:r>
              <w:instrText xml:space="preserve"> HYPERLINK "http://www1.xbus.cn/zd_1006"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三殿村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[中殿村]---</w:t>
            </w:r>
            <w:r>
              <w:fldChar w:fldCharType="begin"/>
            </w:r>
            <w:r>
              <w:instrText xml:space="preserve"> HYPERLINK "http://www1.xbus.cn/zd_1475"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红旗制动厂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"http://www1.xbus.cn/zd_2944"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纺织城火车站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[南殿村]---</w:t>
            </w:r>
            <w:r>
              <w:fldChar w:fldCharType="begin"/>
            </w:r>
            <w:r>
              <w:instrText xml:space="preserve"> HYPERLINK "http://www1.xbus.cn/zd_6877"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湾子加油站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湾子村六队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"http://www1.xbus.cn/zd_1600"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神鹿坊南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---神鹿防部队---</w:t>
            </w:r>
            <w:r>
              <w:fldChar w:fldCharType="begin"/>
            </w:r>
            <w:r>
              <w:instrText xml:space="preserve"> HYPERLINK "http://www1.xbus.cn/zd_6857"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李家巷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高桥鲸鱼沟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高桥坡上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"http://www1.xbus.cn/zd_1470"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南江村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常家湾六队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常家湾四队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63751部队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"http://www1.xbus.cn/zd_1597"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王乐村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师三村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师二村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"http://www1.xbus.cn/zd_1741"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师一村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---师村加油站---</w:t>
            </w:r>
            <w:r>
              <w:fldChar w:fldCharType="begin"/>
            </w:r>
            <w:r>
              <w:instrText xml:space="preserve"> HYPERLINK "http://www1.xbus.cn/zd_6849"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强坡南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八庄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fldChar w:fldCharType="begin"/>
            </w:r>
            <w:r>
              <w:instrText xml:space="preserve"> HYPERLINK "http://www1.xbus.cn/zd_1595"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马兴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郭村加油站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"http://www1.xbus.cn/zd_6815"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鸣犊郭村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"http://www1.xbus.cn/zd_1963"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郭村钢厂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二圣宫村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"http://www1.xbus.cn/zd_1964"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长安九中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杨沟十字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杜家坡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四坡小学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任家坡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---张家坡北---张家坡南---</w:t>
            </w:r>
            <w:r>
              <w:fldChar w:fldCharType="begin"/>
            </w:r>
            <w:r>
              <w:instrText xml:space="preserve"> HYPERLINK "http://www1.xbus.cn/zd_1733"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将军庙村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"http://www1.xbus.cn/zd_6870"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将军庙五队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六和塔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侯二村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侯一村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---沐浴沟口---</w:t>
            </w:r>
            <w:r>
              <w:fldChar w:fldCharType="begin"/>
            </w:r>
            <w:r>
              <w:instrText xml:space="preserve"> HYPERLINK "http://www1.xbus.cn/zd_6868"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耶柿坡北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"http://www1.xbus.cn/zd_1730"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耶柿坡村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---耶柿坡南---</w:t>
            </w:r>
            <w:r>
              <w:fldChar w:fldCharType="begin"/>
            </w:r>
            <w:r>
              <w:instrText xml:space="preserve"> HYPERLINK "http://www1.xbus.cn/zd_1729"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古刘村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白庙小学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---白庙医院---</w:t>
            </w:r>
            <w:r>
              <w:fldChar w:fldCharType="begin"/>
            </w:r>
            <w:r>
              <w:instrText xml:space="preserve"> HYPERLINK "http://www1.xbus.cn/zd_1727"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郝家坡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---史家坡---</w:t>
            </w:r>
            <w:r>
              <w:fldChar w:fldCharType="begin"/>
            </w:r>
            <w:r>
              <w:instrText xml:space="preserve"> HYPERLINK "http://www1.xbus.cn/zd_6865"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樊家坡北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樊家坡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---张寨村---</w:t>
            </w:r>
            <w:r>
              <w:fldChar w:fldCharType="begin"/>
            </w:r>
            <w:r>
              <w:instrText xml:space="preserve"> HYPERLINK "http://www1.xbus.cn/zd_6864"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常宁塔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徐家沟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---吴家咀---</w:t>
            </w:r>
            <w:r>
              <w:fldChar w:fldCharType="begin"/>
            </w:r>
            <w:r>
              <w:instrText xml:space="preserve"> HYPERLINK "http://www1.xbus.cn/zd_1723"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荣家沟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"http://www1.xbus.cn/zd_6863"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小塬子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---项旮旯---</w:t>
            </w:r>
            <w:r>
              <w:fldChar w:fldCharType="begin"/>
            </w:r>
            <w:r>
              <w:instrText xml:space="preserve"> HYPERLINK "http://www1.xbus.cn/zd_6862"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贾家湾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fldChar w:fldCharType="begin"/>
            </w:r>
            <w:r>
              <w:instrText xml:space="preserve"> HYPERLINK "http://www1.xbus.cn/zd_1721"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佘湾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---佘湾东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5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9105" w:type="dxa"/>
          </w:tcPr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"http://www.xbus.cn/zd_3060"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灞桥停车场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"http://www.xbus.cn/zd_3343"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世博园得宝门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"http://www.xbus.cn/zd_3333"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世博园广运门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"http://www.xbus.cn/zd_3328"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世博园锦绣门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"http://www.xbus.cn/zd_2746"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康家村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"http://www.xbus.cn/zd_2748"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上桥梓口村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"http://www.xbus.cn/zd_3157"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宋围墙村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"http://www.xbus.cn/zd_2750"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凯宾斯基酒店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"http://www.xbus.cn/zd_3809"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欧亚大道浐河西路口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"http://www.xbus.cn/zd_1805"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赵村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"http://www.xbus.cn/zd_8065"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北辰路永城路口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大明汽车配件城北门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"http://www.xbus.cn/zd_3582"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永城路东段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"http://www.xbus.cn/zd_3581"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永城路西段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"http://www.xbus.cn/zd_320"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百花村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三家庄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市十一中学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"http://www.xbus.cn/zd_7042"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渭滨路常青路口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"http://www.xbus.cn/zd_7169"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渭滨路常青二路口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渭滨路凤城五路口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"http://www.xbus.cn/zd_7054"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贞观路凤城五路口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"http://www.xbus.cn/zd_7574"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开元路凤城五路口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"http://www.xbus.cn/zd_2847"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凤城五路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2" name="图片 115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115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尤家庄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"http://www.xbus.cn/zd_495"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市图书馆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 </w:t>
            </w:r>
            <w:r>
              <w:rPr>
                <w:rFonts w:hint="eastAsia"/>
                <w:sz w:val="18"/>
                <w:szCs w:val="18"/>
              </w:rPr>
              <w:drawing>
                <wp:inline distT="0" distB="0" distL="0" distR="0">
                  <wp:extent cx="209550" cy="142875"/>
                  <wp:effectExtent l="0" t="0" r="0" b="9525"/>
                  <wp:docPr id="1053" name="图片 118" descr="500米内有地铁站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118" descr="500米内有地铁站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"http://www.xbus.cn/zd_139"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雅荷花园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城北客运站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"http://www.xbus.cn/zd_8469"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北二环文景立交西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"http://www.xbus.cn/zd_8468"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HYPERLINK "http://www.xbus.cn/zd_7831"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北二环朱宏路口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"http://www.xbus.cn/zd_3634"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北二环明光路立交南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 </w:t>
            </w:r>
            <w:r>
              <w:fldChar w:fldCharType="begin"/>
            </w:r>
            <w:r>
              <w:instrText xml:space="preserve"> HYPERLINK "http://www.xbus.cn/zd_3635"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明光路方新路口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"http://www.xbus.cn/zd_327"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马泘沱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"http://www.xbus.cn/zd_3616"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永新路南口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fldChar w:fldCharType="begin"/>
            </w:r>
            <w:r>
              <w:instrText xml:space="preserve"> HYPERLINK "http://www.xbus.cn/zd_3604"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工农路兴中路口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 -</w:t>
            </w:r>
            <w:r>
              <w:fldChar w:fldCharType="begin"/>
            </w:r>
            <w:r>
              <w:instrText xml:space="preserve"> HYPERLINK "http://www.xbus.cn/zd_8119"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兴中路西段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- </w:t>
            </w:r>
            <w:r>
              <w:fldChar w:fldCharType="begin"/>
            </w:r>
            <w:r>
              <w:instrText xml:space="preserve"> HYPERLINK "http://www.xbus.cn/zd_8445" </w:instrText>
            </w:r>
            <w:r>
              <w:fldChar w:fldCharType="separate"/>
            </w:r>
            <w:r>
              <w:rPr>
                <w:rFonts w:hint="eastAsia"/>
                <w:sz w:val="18"/>
                <w:szCs w:val="18"/>
              </w:rPr>
              <w:t>丰禾路东口</w:t>
            </w:r>
            <w:r>
              <w:rPr>
                <w:rFonts w:hint="eastAsia"/>
                <w:sz w:val="18"/>
                <w:szCs w:val="18"/>
              </w:rPr>
              <w:fldChar w:fldCharType="end"/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电话：</w:t>
      </w:r>
      <w:r>
        <w:rPr>
          <w:rFonts w:hint="default"/>
          <w:b/>
          <w:bCs/>
          <w:sz w:val="24"/>
          <w:szCs w:val="24"/>
          <w:lang w:val="en-US" w:eastAsia="zh-CN"/>
        </w:rPr>
        <w:t>029</w:t>
      </w:r>
      <w:r>
        <w:rPr>
          <w:rFonts w:hint="eastAsia"/>
          <w:b/>
          <w:bCs/>
          <w:sz w:val="24"/>
          <w:szCs w:val="24"/>
          <w:lang w:val="en-US" w:eastAsia="zh-CN"/>
        </w:rPr>
        <w:t>—</w:t>
      </w:r>
      <w:r>
        <w:rPr>
          <w:rFonts w:hint="default"/>
          <w:b/>
          <w:bCs/>
          <w:sz w:val="24"/>
          <w:szCs w:val="24"/>
          <w:lang w:val="en-US" w:eastAsia="zh-CN"/>
        </w:rPr>
        <w:t xml:space="preserve">87412926  13060375980 </w:t>
      </w:r>
      <w:r>
        <w:rPr>
          <w:rFonts w:hint="eastAsia"/>
          <w:b/>
          <w:bCs/>
          <w:sz w:val="24"/>
          <w:szCs w:val="24"/>
          <w:lang w:val="en-US" w:eastAsia="zh-CN"/>
        </w:rPr>
        <w:t>赵先生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1563"/>
    <w:rsid w:val="0E316335"/>
    <w:rsid w:val="15F54891"/>
    <w:rsid w:val="18AB320F"/>
    <w:rsid w:val="21AD3C8D"/>
    <w:rsid w:val="24781AD9"/>
    <w:rsid w:val="31264C78"/>
    <w:rsid w:val="32795CE3"/>
    <w:rsid w:val="3CE34394"/>
    <w:rsid w:val="47B948F7"/>
    <w:rsid w:val="4D1442DA"/>
    <w:rsid w:val="52E021C4"/>
    <w:rsid w:val="645D482E"/>
    <w:rsid w:val="68746F09"/>
    <w:rsid w:val="687C5629"/>
    <w:rsid w:val="6BE02E17"/>
    <w:rsid w:val="6E822382"/>
    <w:rsid w:val="72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Unresolved Mention"/>
    <w:basedOn w:val="8"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5521</Words>
  <Characters>6083</Characters>
  <Paragraphs>166</Paragraphs>
  <TotalTime>3</TotalTime>
  <ScaleCrop>false</ScaleCrop>
  <LinksUpToDate>false</LinksUpToDate>
  <CharactersWithSpaces>6557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2017-12-07T02:01:00Z</dcterms:created>
  <dc:creator>天羊公交传媒</dc:creator>
  <cp:lastModifiedBy>Administrator</cp:lastModifiedBy>
  <cp:lastPrinted>2020-06-24T02:07:00Z</cp:lastPrinted>
  <dcterms:modified xsi:type="dcterms:W3CDTF">2022-03-31T01:56:48Z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B41DB7040F784A53A8626236E8D8784C</vt:lpwstr>
  </property>
</Properties>
</file>